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80" w:rsidRPr="00FC6170" w:rsidRDefault="007A0D80" w:rsidP="00B5252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A0D80" w:rsidRPr="00FC6170" w:rsidRDefault="007A0D80" w:rsidP="00B52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Конышевский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п. Конышевка</w:t>
      </w:r>
      <w:r w:rsidR="00873B94">
        <w:rPr>
          <w:rStyle w:val="a8"/>
          <w:b/>
          <w:sz w:val="28"/>
          <w:szCs w:val="28"/>
        </w:rPr>
        <w:footnoteReference w:id="2"/>
      </w:r>
    </w:p>
    <w:p w:rsidR="007A0D80" w:rsidRPr="00FC6170" w:rsidRDefault="007A0D80" w:rsidP="00B5252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0D80" w:rsidRPr="009C7890" w:rsidTr="00B52526">
        <w:tc>
          <w:tcPr>
            <w:tcW w:w="4644" w:type="dxa"/>
            <w:shd w:val="clear" w:color="auto" w:fill="auto"/>
          </w:tcPr>
          <w:p w:rsidR="007A0D80" w:rsidRPr="009C7890" w:rsidRDefault="007A0D80" w:rsidP="00B5252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873B9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A0D80" w:rsidRPr="009C2FBC" w:rsidRDefault="007A0D80" w:rsidP="00B5252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A0D80">
              <w:rPr>
                <w:sz w:val="28"/>
                <w:szCs w:val="28"/>
                <w:u w:val="single"/>
              </w:rPr>
              <w:t>Конышевский р-н, п. Конышевка, центр</w:t>
            </w:r>
            <w:r>
              <w:rPr>
                <w:sz w:val="28"/>
                <w:szCs w:val="28"/>
                <w:u w:val="single"/>
              </w:rPr>
              <w:t>, 1943</w:t>
            </w:r>
            <w:r w:rsidR="00873B94">
              <w:rPr>
                <w:sz w:val="28"/>
                <w:szCs w:val="28"/>
                <w:u w:val="single"/>
              </w:rPr>
              <w:t>г.</w:t>
            </w:r>
          </w:p>
        </w:tc>
      </w:tr>
      <w:tr w:rsidR="007A0D80" w:rsidRPr="009C7890" w:rsidTr="00B52526">
        <w:tc>
          <w:tcPr>
            <w:tcW w:w="4644" w:type="dxa"/>
            <w:shd w:val="clear" w:color="auto" w:fill="auto"/>
          </w:tcPr>
          <w:p w:rsidR="007A0D80" w:rsidRPr="009C2FBC" w:rsidRDefault="007A0D80" w:rsidP="00B5252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A0D80" w:rsidRPr="009C2FBC" w:rsidRDefault="007A0D80" w:rsidP="00B52526">
            <w:pPr>
              <w:jc w:val="both"/>
              <w:rPr>
                <w:sz w:val="28"/>
                <w:szCs w:val="28"/>
                <w:u w:val="single"/>
              </w:rPr>
            </w:pPr>
            <w:r w:rsidRPr="007A0D80">
              <w:rPr>
                <w:sz w:val="28"/>
                <w:szCs w:val="28"/>
                <w:u w:val="single"/>
              </w:rPr>
              <w:t>46-139/2014</w:t>
            </w:r>
          </w:p>
        </w:tc>
      </w:tr>
      <w:tr w:rsidR="007A0D80" w:rsidRPr="009C7890" w:rsidTr="00B52526">
        <w:tc>
          <w:tcPr>
            <w:tcW w:w="4644" w:type="dxa"/>
            <w:shd w:val="clear" w:color="auto" w:fill="auto"/>
          </w:tcPr>
          <w:p w:rsidR="007A0D80" w:rsidRPr="009C7890" w:rsidRDefault="007A0D80" w:rsidP="00B5252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A0D80" w:rsidRPr="009C2FBC" w:rsidRDefault="007A0D80" w:rsidP="00B52526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A0D80" w:rsidRPr="009C7890" w:rsidTr="00B52526">
        <w:tc>
          <w:tcPr>
            <w:tcW w:w="4644" w:type="dxa"/>
            <w:shd w:val="clear" w:color="auto" w:fill="auto"/>
          </w:tcPr>
          <w:p w:rsidR="007A0D80" w:rsidRPr="009C7890" w:rsidRDefault="007A0D80" w:rsidP="00B5252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A0D80" w:rsidRPr="009C2FBC" w:rsidRDefault="007A0D80" w:rsidP="00B5252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10.5м х 6.3м</w:t>
            </w:r>
            <w:r w:rsidR="00873B94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ограждение</w:t>
            </w:r>
            <w:r w:rsidR="00873B94">
              <w:rPr>
                <w:sz w:val="28"/>
                <w:szCs w:val="28"/>
                <w:u w:val="single"/>
              </w:rPr>
              <w:t xml:space="preserve"> из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металла, состояние хорошее</w:t>
            </w:r>
          </w:p>
        </w:tc>
      </w:tr>
      <w:tr w:rsidR="007A0D80" w:rsidRPr="009C7890" w:rsidTr="00B52526">
        <w:tc>
          <w:tcPr>
            <w:tcW w:w="4644" w:type="dxa"/>
            <w:shd w:val="clear" w:color="auto" w:fill="auto"/>
          </w:tcPr>
          <w:p w:rsidR="007A0D80" w:rsidRPr="009C7890" w:rsidRDefault="007A0D80" w:rsidP="00B5252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A0D80" w:rsidRPr="009C2FBC" w:rsidRDefault="007A0D80" w:rsidP="00B5252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в руках» из гипса, высотой 3м. Окрашена бронзовой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 xml:space="preserve">кой. На постаменте из бетона обложенный плиткой, высотой 2.5м, размер 3.3м х 3.3м. </w:t>
            </w:r>
            <w:r w:rsidRPr="00FA642E">
              <w:rPr>
                <w:sz w:val="28"/>
                <w:szCs w:val="28"/>
                <w:u w:val="single"/>
              </w:rPr>
              <w:t>Те</w:t>
            </w:r>
            <w:r w:rsidRPr="00FA642E">
              <w:rPr>
                <w:sz w:val="28"/>
                <w:szCs w:val="28"/>
                <w:u w:val="single"/>
              </w:rPr>
              <w:t>х</w:t>
            </w:r>
            <w:r w:rsidRPr="00FA642E">
              <w:rPr>
                <w:sz w:val="28"/>
                <w:szCs w:val="28"/>
                <w:u w:val="single"/>
              </w:rPr>
              <w:t>ническое состояние памятника хорошее. П</w:t>
            </w:r>
            <w:r w:rsidRPr="00FA642E">
              <w:rPr>
                <w:sz w:val="28"/>
                <w:szCs w:val="28"/>
                <w:u w:val="single"/>
              </w:rPr>
              <w:t>а</w:t>
            </w:r>
            <w:r w:rsidRPr="00FA642E">
              <w:rPr>
                <w:sz w:val="28"/>
                <w:szCs w:val="28"/>
                <w:u w:val="single"/>
              </w:rPr>
              <w:t xml:space="preserve">мятник </w:t>
            </w:r>
            <w:r>
              <w:rPr>
                <w:sz w:val="28"/>
                <w:szCs w:val="28"/>
                <w:u w:val="single"/>
              </w:rPr>
              <w:t>установлен в 2010</w:t>
            </w:r>
            <w:r w:rsidRPr="00FA642E">
              <w:rPr>
                <w:sz w:val="28"/>
                <w:szCs w:val="28"/>
                <w:u w:val="single"/>
              </w:rPr>
              <w:t xml:space="preserve">г. Автор </w:t>
            </w:r>
            <w:r>
              <w:rPr>
                <w:sz w:val="28"/>
                <w:szCs w:val="28"/>
                <w:u w:val="single"/>
              </w:rPr>
              <w:t>Филиппов В. П.</w:t>
            </w:r>
          </w:p>
        </w:tc>
      </w:tr>
    </w:tbl>
    <w:p w:rsidR="007A0D80" w:rsidRPr="00FC6170" w:rsidRDefault="007A0D80" w:rsidP="00B5252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A0D80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A0D80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A0D80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</w:p>
        </w:tc>
        <w:tc>
          <w:tcPr>
            <w:tcW w:w="1275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</w:t>
            </w:r>
          </w:p>
        </w:tc>
        <w:tc>
          <w:tcPr>
            <w:tcW w:w="1604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</w:tbl>
    <w:p w:rsidR="007A0D80" w:rsidRPr="00FC6170" w:rsidRDefault="007A0D80" w:rsidP="00B52526">
      <w:pPr>
        <w:ind w:left="360"/>
        <w:jc w:val="both"/>
        <w:rPr>
          <w:sz w:val="28"/>
          <w:szCs w:val="28"/>
        </w:rPr>
      </w:pPr>
    </w:p>
    <w:p w:rsidR="007A0D80" w:rsidRPr="00FC6170" w:rsidRDefault="007A0D80" w:rsidP="00B5252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7A0D80" w:rsidRPr="00FC6170" w:rsidRDefault="007A0D80" w:rsidP="00B5252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A0D80" w:rsidRPr="00FC6170" w:rsidTr="00D34007">
        <w:tc>
          <w:tcPr>
            <w:tcW w:w="555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A0D80" w:rsidRPr="00FC6170" w:rsidTr="00D34007">
        <w:tc>
          <w:tcPr>
            <w:tcW w:w="555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A0D80" w:rsidRPr="00FC6170" w:rsidTr="00D34007">
        <w:tc>
          <w:tcPr>
            <w:tcW w:w="555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A0D80" w:rsidRPr="00FC6170" w:rsidRDefault="007A0D80" w:rsidP="00B52526">
            <w:pPr>
              <w:jc w:val="both"/>
              <w:rPr>
                <w:sz w:val="28"/>
                <w:szCs w:val="28"/>
              </w:rPr>
            </w:pPr>
          </w:p>
        </w:tc>
      </w:tr>
    </w:tbl>
    <w:p w:rsidR="007A0D80" w:rsidRDefault="007A0D80" w:rsidP="00B5252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0D80" w:rsidRPr="00C55FA5" w:rsidTr="00B52526">
        <w:tc>
          <w:tcPr>
            <w:tcW w:w="4644" w:type="dxa"/>
            <w:shd w:val="clear" w:color="auto" w:fill="auto"/>
          </w:tcPr>
          <w:p w:rsidR="007A0D80" w:rsidRPr="00C55FA5" w:rsidRDefault="007A0D80" w:rsidP="00B5252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52526" w:rsidRDefault="007A0D80" w:rsidP="00B52526">
            <w:pPr>
              <w:jc w:val="both"/>
              <w:rPr>
                <w:sz w:val="28"/>
                <w:szCs w:val="28"/>
              </w:rPr>
            </w:pPr>
            <w:r w:rsidRPr="007A0D80">
              <w:rPr>
                <w:sz w:val="28"/>
                <w:szCs w:val="28"/>
              </w:rPr>
              <w:t>11.07.1951</w:t>
            </w:r>
            <w:r>
              <w:rPr>
                <w:sz w:val="28"/>
                <w:szCs w:val="28"/>
              </w:rPr>
              <w:t xml:space="preserve">г. из </w:t>
            </w:r>
            <w:r w:rsidR="00B52526">
              <w:rPr>
                <w:sz w:val="28"/>
                <w:szCs w:val="28"/>
              </w:rPr>
              <w:t xml:space="preserve">х. Красный, п. </w:t>
            </w:r>
            <w:r w:rsidR="00B52526" w:rsidRPr="007A0D80">
              <w:rPr>
                <w:sz w:val="28"/>
                <w:szCs w:val="28"/>
              </w:rPr>
              <w:t>Конышевка</w:t>
            </w:r>
            <w:r w:rsidR="00B52526">
              <w:rPr>
                <w:sz w:val="28"/>
                <w:szCs w:val="28"/>
              </w:rPr>
              <w:t xml:space="preserve">, х. Олешенка, </w:t>
            </w:r>
            <w:r w:rsidR="00B52526" w:rsidRPr="007A0D80">
              <w:rPr>
                <w:sz w:val="28"/>
                <w:szCs w:val="28"/>
              </w:rPr>
              <w:t>д. Приле</w:t>
            </w:r>
            <w:r w:rsidR="00B52526">
              <w:rPr>
                <w:sz w:val="28"/>
                <w:szCs w:val="28"/>
              </w:rPr>
              <w:t>пы, с. Старая Белица,</w:t>
            </w:r>
            <w:r w:rsidR="00B52526" w:rsidRPr="007A0D80">
              <w:rPr>
                <w:sz w:val="28"/>
                <w:szCs w:val="28"/>
              </w:rPr>
              <w:t xml:space="preserve"> д. Гриневка</w:t>
            </w:r>
            <w:r w:rsidR="00B52526">
              <w:rPr>
                <w:sz w:val="28"/>
                <w:szCs w:val="28"/>
              </w:rPr>
              <w:t xml:space="preserve">, с. Толкачевка, </w:t>
            </w:r>
            <w:r w:rsidR="00B52526" w:rsidRPr="007A0D80">
              <w:rPr>
                <w:sz w:val="28"/>
                <w:szCs w:val="28"/>
              </w:rPr>
              <w:t>с. Берлово</w:t>
            </w:r>
            <w:r w:rsidR="00B52526">
              <w:rPr>
                <w:sz w:val="28"/>
                <w:szCs w:val="28"/>
              </w:rPr>
              <w:t>, с. Н. П</w:t>
            </w:r>
            <w:r w:rsidR="00B52526">
              <w:rPr>
                <w:sz w:val="28"/>
                <w:szCs w:val="28"/>
              </w:rPr>
              <w:t>е</w:t>
            </w:r>
            <w:r w:rsidR="00B52526">
              <w:rPr>
                <w:sz w:val="28"/>
                <w:szCs w:val="28"/>
              </w:rPr>
              <w:t>сочное, х. Троицкий, с. Орлянка.</w:t>
            </w:r>
          </w:p>
          <w:p w:rsidR="007A0D80" w:rsidRPr="00C55FA5" w:rsidRDefault="00B52526" w:rsidP="004006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r w:rsidR="007A0D80" w:rsidRPr="007A0D80">
              <w:rPr>
                <w:sz w:val="28"/>
                <w:szCs w:val="28"/>
              </w:rPr>
              <w:t>Ваблинский МТС, д. Арбузово, д. Бул</w:t>
            </w:r>
            <w:r>
              <w:rPr>
                <w:sz w:val="28"/>
                <w:szCs w:val="28"/>
              </w:rPr>
              <w:t>гако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ка, д. Васильевка,</w:t>
            </w:r>
            <w:r w:rsidR="007A0D80" w:rsidRPr="007A0D80">
              <w:rPr>
                <w:sz w:val="28"/>
                <w:szCs w:val="28"/>
              </w:rPr>
              <w:t xml:space="preserve"> д. Каплеево, д. Ново</w:t>
            </w:r>
            <w:r>
              <w:rPr>
                <w:sz w:val="28"/>
                <w:szCs w:val="28"/>
              </w:rPr>
              <w:t>селовка, д. Панкеево, д. Пески, д. Соковнинка, д. Хат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ша,</w:t>
            </w:r>
            <w:r w:rsidR="007A0D80" w:rsidRPr="007A0D80">
              <w:rPr>
                <w:sz w:val="28"/>
                <w:szCs w:val="28"/>
              </w:rPr>
              <w:t xml:space="preserve"> с. В. Песочное, с. В. Соковн</w:t>
            </w:r>
            <w:r>
              <w:rPr>
                <w:sz w:val="28"/>
                <w:szCs w:val="28"/>
              </w:rPr>
              <w:t>инка, с. Васил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евка</w:t>
            </w:r>
            <w:r w:rsidR="00281D23">
              <w:rPr>
                <w:sz w:val="28"/>
                <w:szCs w:val="28"/>
              </w:rPr>
              <w:t xml:space="preserve">. </w:t>
            </w:r>
            <w:r w:rsidR="00281D23" w:rsidRPr="00281D23">
              <w:rPr>
                <w:sz w:val="28"/>
                <w:szCs w:val="28"/>
              </w:rPr>
              <w:t xml:space="preserve">6.10.2015 г. поисковиками ПО «Рубеж» </w:t>
            </w:r>
            <w:r w:rsidR="004006EB">
              <w:rPr>
                <w:sz w:val="28"/>
                <w:szCs w:val="28"/>
              </w:rPr>
              <w:t>6</w:t>
            </w:r>
            <w:r w:rsidR="00281D23" w:rsidRPr="00281D23">
              <w:rPr>
                <w:sz w:val="28"/>
                <w:szCs w:val="28"/>
              </w:rPr>
              <w:t xml:space="preserve"> чел. из д. Верхнее Песочное</w:t>
            </w:r>
            <w:r w:rsidR="00281D23">
              <w:rPr>
                <w:sz w:val="28"/>
                <w:szCs w:val="28"/>
              </w:rPr>
              <w:t>.</w:t>
            </w:r>
          </w:p>
        </w:tc>
      </w:tr>
      <w:tr w:rsidR="007A0D80" w:rsidRPr="00C55FA5" w:rsidTr="00B52526">
        <w:tc>
          <w:tcPr>
            <w:tcW w:w="4644" w:type="dxa"/>
            <w:shd w:val="clear" w:color="auto" w:fill="auto"/>
          </w:tcPr>
          <w:p w:rsidR="007A0D80" w:rsidRPr="00C55FA5" w:rsidRDefault="007A0D80" w:rsidP="00B5252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A0D80" w:rsidRPr="00C55FA5" w:rsidRDefault="007A0D80" w:rsidP="00B52526">
            <w:pPr>
              <w:jc w:val="both"/>
              <w:rPr>
                <w:sz w:val="28"/>
                <w:szCs w:val="28"/>
              </w:rPr>
            </w:pPr>
            <w:r w:rsidRPr="007A0D80">
              <w:rPr>
                <w:sz w:val="28"/>
                <w:szCs w:val="28"/>
              </w:rPr>
              <w:t>Администрация поселка Конышевка</w:t>
            </w:r>
          </w:p>
        </w:tc>
      </w:tr>
    </w:tbl>
    <w:p w:rsidR="007724B0" w:rsidRDefault="007724B0" w:rsidP="00B52526">
      <w:pPr>
        <w:jc w:val="both"/>
      </w:pPr>
    </w:p>
    <w:p w:rsidR="00B52526" w:rsidRDefault="00B52526" w:rsidP="00B52526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64112"/>
            <wp:effectExtent l="0" t="0" r="2540" b="3810"/>
            <wp:docPr id="1" name="Рисунок 1" descr="C:\Users\лена\Downloads\images3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6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252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F35" w:rsidRDefault="00720F35" w:rsidP="00873B94">
      <w:r>
        <w:separator/>
      </w:r>
    </w:p>
  </w:endnote>
  <w:endnote w:type="continuationSeparator" w:id="1">
    <w:p w:rsidR="00720F35" w:rsidRDefault="00720F35" w:rsidP="00873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F35" w:rsidRDefault="00720F35" w:rsidP="00873B94">
      <w:r>
        <w:separator/>
      </w:r>
    </w:p>
  </w:footnote>
  <w:footnote w:type="continuationSeparator" w:id="1">
    <w:p w:rsidR="00720F35" w:rsidRDefault="00720F35" w:rsidP="00873B94">
      <w:r>
        <w:continuationSeparator/>
      </w:r>
    </w:p>
  </w:footnote>
  <w:footnote w:id="2">
    <w:p w:rsidR="00873B94" w:rsidRDefault="00873B94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https://obd-memorial.ru/html/info.htm?id=1150512311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0D80"/>
    <w:rsid w:val="00001E6E"/>
    <w:rsid w:val="00004E14"/>
    <w:rsid w:val="00006DED"/>
    <w:rsid w:val="00012B76"/>
    <w:rsid w:val="00013F52"/>
    <w:rsid w:val="0002063D"/>
    <w:rsid w:val="00021808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1D23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06EB"/>
    <w:rsid w:val="004011BF"/>
    <w:rsid w:val="0040459F"/>
    <w:rsid w:val="0040693D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0F35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0D80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3B94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43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526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95C5A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D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525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5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73B9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73B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73B94"/>
    <w:rPr>
      <w:vertAlign w:val="superscript"/>
    </w:rPr>
  </w:style>
  <w:style w:type="character" w:styleId="a9">
    <w:name w:val="Hyperlink"/>
    <w:basedOn w:val="a0"/>
    <w:uiPriority w:val="99"/>
    <w:unhideWhenUsed/>
    <w:rsid w:val="00873B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D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525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5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73B9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73B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73B94"/>
    <w:rPr>
      <w:vertAlign w:val="superscript"/>
    </w:rPr>
  </w:style>
  <w:style w:type="character" w:styleId="a9">
    <w:name w:val="Hyperlink"/>
    <w:basedOn w:val="a0"/>
    <w:uiPriority w:val="99"/>
    <w:unhideWhenUsed/>
    <w:rsid w:val="00873B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3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AB696-E129-4952-BDFD-A7E57340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2020-04-15T16:23:00Z</dcterms:created>
  <dcterms:modified xsi:type="dcterms:W3CDTF">2002-02-28T21:32:00Z</dcterms:modified>
</cp:coreProperties>
</file>